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EA5E5" w14:textId="026CAFE6" w:rsidR="00EA11E4" w:rsidRDefault="007A2919">
      <w:r>
        <w:t>Annual Town Council Meeting</w:t>
      </w:r>
    </w:p>
    <w:p w14:paraId="1EA4CD78" w14:textId="336B2FF1" w:rsidR="007A2919" w:rsidRDefault="007A2919"/>
    <w:p w14:paraId="321AF5A3" w14:textId="6E2B01B9" w:rsidR="007A2919" w:rsidRDefault="007A2919">
      <w:r>
        <w:t xml:space="preserve">Watton Sports Association can confirm </w:t>
      </w:r>
      <w:r w:rsidR="00165BC9">
        <w:t>we</w:t>
      </w:r>
      <w:r>
        <w:t xml:space="preserve"> are back open for business following the </w:t>
      </w:r>
      <w:r w:rsidR="002142D2">
        <w:t>third lockdown.</w:t>
      </w:r>
    </w:p>
    <w:p w14:paraId="6094666D" w14:textId="19A6089C" w:rsidR="00911EDE" w:rsidRDefault="0001725F">
      <w:r>
        <w:t>We</w:t>
      </w:r>
      <w:r w:rsidR="002142D2">
        <w:t xml:space="preserve"> didn’t receive any funding for the first period of closure </w:t>
      </w:r>
      <w:r>
        <w:t>but</w:t>
      </w:r>
      <w:r w:rsidR="002142D2">
        <w:t xml:space="preserve"> were fortunate to qualify </w:t>
      </w:r>
      <w:r w:rsidR="00D243B5">
        <w:t>following the November</w:t>
      </w:r>
      <w:r w:rsidR="00165BC9">
        <w:t xml:space="preserve"> and January</w:t>
      </w:r>
      <w:r w:rsidR="00D243B5">
        <w:t xml:space="preserve"> closure</w:t>
      </w:r>
      <w:r w:rsidR="00C709A0">
        <w:t xml:space="preserve">, </w:t>
      </w:r>
      <w:r w:rsidR="00165BC9">
        <w:t>including</w:t>
      </w:r>
      <w:r w:rsidR="00D243B5">
        <w:t xml:space="preserve"> the</w:t>
      </w:r>
      <w:r w:rsidR="00C709A0">
        <w:t xml:space="preserve"> receipt</w:t>
      </w:r>
      <w:r w:rsidR="00873C13">
        <w:t xml:space="preserve"> of the </w:t>
      </w:r>
      <w:r w:rsidR="00D243B5">
        <w:t xml:space="preserve"> restart grant</w:t>
      </w:r>
      <w:r w:rsidR="00C709A0">
        <w:t xml:space="preserve"> which has been invaluable.  </w:t>
      </w:r>
      <w:r w:rsidR="0051740B">
        <w:t xml:space="preserve"> </w:t>
      </w:r>
      <w:r w:rsidR="00D80637">
        <w:t>Breckland District Council should be commended for their efficiency and information they have made easily available for local businesses and facilities.</w:t>
      </w:r>
    </w:p>
    <w:p w14:paraId="7778C6D4" w14:textId="49E29891" w:rsidR="00D80637" w:rsidRDefault="00D243B5" w:rsidP="00D80637">
      <w:r>
        <w:t>It is no secret that WSA has been struggling for a few years</w:t>
      </w:r>
      <w:r w:rsidR="00165BC9">
        <w:t xml:space="preserve"> </w:t>
      </w:r>
      <w:r>
        <w:t xml:space="preserve"> and found itself at breaking point early into the financial year 20-21.  We are please</w:t>
      </w:r>
      <w:r w:rsidR="001429C4">
        <w:t>d</w:t>
      </w:r>
      <w:r>
        <w:t xml:space="preserve"> to report  that we have made some progress and covid roadmap allowing we will be working hard to put the Sports Centre back at the heart of the community.</w:t>
      </w:r>
      <w:r w:rsidR="00D80637" w:rsidRPr="00D80637">
        <w:t xml:space="preserve"> </w:t>
      </w:r>
      <w:r w:rsidR="00900DF0">
        <w:t xml:space="preserve">  We are open for outside sport,  the Gym and also a takeaway service, including a brand new menu for the Tom Pettitt Bar.    </w:t>
      </w:r>
    </w:p>
    <w:p w14:paraId="0FAC8BBA" w14:textId="29FC6EAE" w:rsidR="00D80637" w:rsidRDefault="00D80637" w:rsidP="00D80637">
      <w:r>
        <w:t>We have received offers for some new committee members and are looking to co-op them on in the next few weeks and decide a date for the AGM so that information will be public shortly.</w:t>
      </w:r>
      <w:r w:rsidR="00C709A0">
        <w:t xml:space="preserve">  We hope the TC will provide a new representative to attend our meetings to provide input on relevant matters</w:t>
      </w:r>
      <w:r w:rsidR="00900DF0">
        <w:t xml:space="preserve"> also</w:t>
      </w:r>
      <w:r w:rsidR="00C709A0">
        <w:t>.</w:t>
      </w:r>
    </w:p>
    <w:p w14:paraId="3BC7832F" w14:textId="77777777" w:rsidR="002A70DD" w:rsidRDefault="00D243B5">
      <w:r>
        <w:t xml:space="preserve">We </w:t>
      </w:r>
      <w:r w:rsidR="00911EDE">
        <w:t>have undertaken a  financial review  of our overheads to improve our efficiency going forward, specifically for the cost of maintaining the outside</w:t>
      </w:r>
      <w:r w:rsidR="001429C4">
        <w:t xml:space="preserve">.    Our grounds service will now be grass cutting and general tidy only.  The football clubs will be marking their own pitches .  </w:t>
      </w:r>
    </w:p>
    <w:p w14:paraId="40D628E5" w14:textId="3712E2A3" w:rsidR="001429C4" w:rsidRDefault="001429C4">
      <w:r>
        <w:t>There has been a longstanding conversation  re the</w:t>
      </w:r>
      <w:r w:rsidR="00900DF0">
        <w:t xml:space="preserve"> upkeep of the</w:t>
      </w:r>
      <w:r>
        <w:t xml:space="preserve"> memorial pla</w:t>
      </w:r>
      <w:r w:rsidR="00F715BE">
        <w:t>y</w:t>
      </w:r>
      <w:r>
        <w:t>ing fields</w:t>
      </w:r>
      <w:r w:rsidR="002A70DD">
        <w:t xml:space="preserve">, </w:t>
      </w:r>
      <w:r>
        <w:t xml:space="preserve"> we ask for help from the Town Council towards the costs and the Town Council turns down the request.</w:t>
      </w:r>
    </w:p>
    <w:p w14:paraId="4C74382F" w14:textId="77777777" w:rsidR="00EA722E" w:rsidRDefault="00C709A0">
      <w:r>
        <w:t>We</w:t>
      </w:r>
      <w:r w:rsidR="001429C4">
        <w:t xml:space="preserve"> would</w:t>
      </w:r>
      <w:r>
        <w:t xml:space="preserve">, respectfully, </w:t>
      </w:r>
      <w:r w:rsidR="002A70DD">
        <w:t>once again</w:t>
      </w:r>
      <w:r w:rsidR="00EA722E">
        <w:t xml:space="preserve">, </w:t>
      </w:r>
      <w:r w:rsidR="001429C4">
        <w:t xml:space="preserve"> like to ask the Town Council if they can help us with this cost.  </w:t>
      </w:r>
    </w:p>
    <w:p w14:paraId="0BC0A852" w14:textId="204ACDF4" w:rsidR="00F715BE" w:rsidRDefault="00EA722E">
      <w:r>
        <w:t>Our new contract is</w:t>
      </w:r>
      <w:r w:rsidR="001429C4">
        <w:t xml:space="preserve"> £525 plus vat per month.  As a Charity we are exempt from paying VAT so we are unable to reclaim the vat on this </w:t>
      </w:r>
      <w:r w:rsidR="00F715BE">
        <w:t xml:space="preserve">billing.  Lockdown has highlighted the need for our open spaces to be available to the community and </w:t>
      </w:r>
      <w:r w:rsidR="00900DF0">
        <w:t xml:space="preserve">we </w:t>
      </w:r>
      <w:r w:rsidR="00F715BE">
        <w:t xml:space="preserve">have provided many with a space to walk their dog, </w:t>
      </w:r>
      <w:r w:rsidR="00D80637">
        <w:t>exercise and in recent weeks socialise outside.</w:t>
      </w:r>
    </w:p>
    <w:p w14:paraId="4CA94CF8" w14:textId="69DC5D68" w:rsidR="00165BC9" w:rsidRDefault="00EA722E">
      <w:r>
        <w:t>T</w:t>
      </w:r>
      <w:r w:rsidR="009F06E2">
        <w:t>he majority of residents use the space and respect others</w:t>
      </w:r>
      <w:r>
        <w:t xml:space="preserve">, but, </w:t>
      </w:r>
      <w:r w:rsidR="009F06E2">
        <w:t xml:space="preserve"> w</w:t>
      </w:r>
      <w:r w:rsidR="00D243B5">
        <w:t>e are extremely concerned with the amount of vandalism and anti</w:t>
      </w:r>
      <w:r w:rsidR="0051740B">
        <w:t>-</w:t>
      </w:r>
      <w:r w:rsidR="00D243B5">
        <w:t xml:space="preserve"> social behaviour including underage drinking that has grown up on the site whilst shut.  </w:t>
      </w:r>
      <w:r w:rsidR="00165BC9">
        <w:t xml:space="preserve">  We have a floodlight pulled down, fences smashed, drainpipes ripped off the walls, broken windows to highlight a few </w:t>
      </w:r>
      <w:r w:rsidR="0051740B">
        <w:t xml:space="preserve">costly </w:t>
      </w:r>
      <w:r w:rsidR="00165BC9">
        <w:t>repairs.</w:t>
      </w:r>
    </w:p>
    <w:p w14:paraId="3E821D4E" w14:textId="3871341C" w:rsidR="00165BC9" w:rsidRDefault="00D243B5">
      <w:r>
        <w:t xml:space="preserve">The bill </w:t>
      </w:r>
      <w:r w:rsidR="00EA722E">
        <w:t xml:space="preserve">will be </w:t>
      </w:r>
      <w:r>
        <w:t xml:space="preserve">considerable and </w:t>
      </w:r>
      <w:r w:rsidR="00E00C55">
        <w:t>we now are dealing with broken glass everywhere, including</w:t>
      </w:r>
      <w:r w:rsidR="00C709A0">
        <w:t xml:space="preserve"> on the </w:t>
      </w:r>
      <w:r w:rsidR="00E00C55">
        <w:t xml:space="preserve"> junior and senior grass football pitches</w:t>
      </w:r>
      <w:r w:rsidR="009F06E2">
        <w:t>.</w:t>
      </w:r>
      <w:r w:rsidR="00E00C55">
        <w:t xml:space="preserve">  </w:t>
      </w:r>
      <w:r w:rsidR="00165BC9">
        <w:t xml:space="preserve">  We have people sitting on the benches at the Loch and on the fields smoking drugs very openly.   It</w:t>
      </w:r>
      <w:r w:rsidR="00EA722E">
        <w:t>’</w:t>
      </w:r>
      <w:r w:rsidR="00165BC9">
        <w:t>s shocking and extremely worrying when we have a lot of Junior sport sessions at the centre.</w:t>
      </w:r>
      <w:r w:rsidR="00C709A0">
        <w:t xml:space="preserve">  We </w:t>
      </w:r>
      <w:r w:rsidR="00873C13">
        <w:t xml:space="preserve">are </w:t>
      </w:r>
      <w:r w:rsidR="00D87301">
        <w:t>talking</w:t>
      </w:r>
      <w:r w:rsidR="00C709A0">
        <w:t xml:space="preserve"> with Tescos </w:t>
      </w:r>
      <w:r w:rsidR="00D87301">
        <w:t xml:space="preserve">and the Police </w:t>
      </w:r>
      <w:r w:rsidR="00900DF0">
        <w:t xml:space="preserve">for </w:t>
      </w:r>
      <w:r w:rsidR="00C709A0">
        <w:t>any measures we could put into place to identify any</w:t>
      </w:r>
      <w:r w:rsidR="00D87301">
        <w:t xml:space="preserve"> </w:t>
      </w:r>
      <w:r w:rsidR="00C709A0">
        <w:t xml:space="preserve"> adults</w:t>
      </w:r>
      <w:r w:rsidR="00D87301">
        <w:t xml:space="preserve"> repeatedly</w:t>
      </w:r>
      <w:r w:rsidR="00C709A0">
        <w:t xml:space="preserve"> </w:t>
      </w:r>
      <w:r w:rsidR="00D87301">
        <w:t>purchasing alcohol for U18s</w:t>
      </w:r>
      <w:r w:rsidR="00EA722E">
        <w:t xml:space="preserve"> and the Police are going to try and step up their walk arounds after dark.</w:t>
      </w:r>
    </w:p>
    <w:p w14:paraId="333FBD15" w14:textId="09C82229" w:rsidR="00D243B5" w:rsidRDefault="00E00C55">
      <w:r>
        <w:t xml:space="preserve">At this point we would like to thank Phil Kibler and the Loch Neaton Charity for helping us deal with the mountains of rubbish we have left </w:t>
      </w:r>
      <w:r w:rsidR="0001725F">
        <w:t>at</w:t>
      </w:r>
      <w:r>
        <w:t xml:space="preserve"> the site on a daily basis</w:t>
      </w:r>
      <w:r w:rsidR="0051740B">
        <w:t>.</w:t>
      </w:r>
      <w:r w:rsidR="00900DF0">
        <w:t xml:space="preserve">  We are looking at provision of more bins but money is tight at the moment until we can get trading underway.  </w:t>
      </w:r>
      <w:r w:rsidR="00873C13">
        <w:t xml:space="preserve">  Both of our charities </w:t>
      </w:r>
      <w:r w:rsidR="0001725F">
        <w:t>bear the cost</w:t>
      </w:r>
      <w:r w:rsidR="00873C13">
        <w:t xml:space="preserve"> for removal of this rubbish and dog waste</w:t>
      </w:r>
      <w:r w:rsidR="0001725F">
        <w:t xml:space="preserve"> and speaking for the Sports Centre </w:t>
      </w:r>
      <w:r w:rsidR="0001725F">
        <w:lastRenderedPageBreak/>
        <w:t>that cost is considerable and growing.</w:t>
      </w:r>
      <w:r w:rsidR="00873C13">
        <w:t xml:space="preserve"> </w:t>
      </w:r>
      <w:r w:rsidR="006E4F8E">
        <w:t xml:space="preserve"> </w:t>
      </w:r>
      <w:r w:rsidR="0001725F">
        <w:t xml:space="preserve">  </w:t>
      </w:r>
      <w:r w:rsidR="006E4F8E">
        <w:t>Our aim will be to continue to work with the</w:t>
      </w:r>
      <w:r w:rsidR="00900DF0">
        <w:t xml:space="preserve"> Loch </w:t>
      </w:r>
      <w:r w:rsidR="006E4F8E">
        <w:t xml:space="preserve"> to address future problems or opportunities  to </w:t>
      </w:r>
      <w:r w:rsidR="0001725F">
        <w:t xml:space="preserve">help </w:t>
      </w:r>
      <w:r w:rsidR="006E4F8E">
        <w:t>strengthen each charity in turn.</w:t>
      </w:r>
    </w:p>
    <w:p w14:paraId="5B172160" w14:textId="1317165A" w:rsidR="00E00C55" w:rsidRDefault="00E00C55">
      <w:r>
        <w:t>The</w:t>
      </w:r>
      <w:r w:rsidR="009F06E2">
        <w:t xml:space="preserve">re is an expectation from the </w:t>
      </w:r>
      <w:r>
        <w:t xml:space="preserve"> community </w:t>
      </w:r>
      <w:r w:rsidR="009F06E2">
        <w:t>for</w:t>
      </w:r>
      <w:r>
        <w:t xml:space="preserve"> the Sports Fields to be accessible for dog walking and socialising.  It is also expected that the car park is to be open and free for all to park. </w:t>
      </w:r>
      <w:r w:rsidR="009F06E2">
        <w:t xml:space="preserve">  This al</w:t>
      </w:r>
      <w:r w:rsidR="0001725F">
        <w:t xml:space="preserve">so </w:t>
      </w:r>
      <w:r w:rsidR="009F06E2">
        <w:t xml:space="preserve"> has a cost to us and the carpark is in need of pothole repairs.  </w:t>
      </w:r>
      <w:r>
        <w:t xml:space="preserve"> We have faced abuse on the Watton community page when </w:t>
      </w:r>
      <w:r w:rsidR="00EA722E">
        <w:t xml:space="preserve">the gates were closed in Lockdown (as per our licence agreement), </w:t>
      </w:r>
      <w:r w:rsidR="0051740B">
        <w:t xml:space="preserve"> by a minority but nonetheless damaging to us.</w:t>
      </w:r>
      <w:r>
        <w:t xml:space="preserve">    </w:t>
      </w:r>
    </w:p>
    <w:p w14:paraId="35DB13B6" w14:textId="66728981" w:rsidR="0001725F" w:rsidRDefault="00E00C55">
      <w:r>
        <w:t>Our question</w:t>
      </w:r>
      <w:r w:rsidR="0001725F">
        <w:t>s</w:t>
      </w:r>
      <w:r>
        <w:t xml:space="preserve"> </w:t>
      </w:r>
      <w:r w:rsidR="0001725F">
        <w:t>are: -</w:t>
      </w:r>
    </w:p>
    <w:p w14:paraId="65BB4645" w14:textId="77777777" w:rsidR="0001725F" w:rsidRPr="0001725F" w:rsidRDefault="0001725F">
      <w:pPr>
        <w:rPr>
          <w:b/>
          <w:bCs/>
          <w:i/>
          <w:iCs/>
        </w:rPr>
      </w:pPr>
      <w:r w:rsidRPr="0001725F">
        <w:rPr>
          <w:b/>
          <w:bCs/>
          <w:i/>
          <w:iCs/>
        </w:rPr>
        <w:t>W</w:t>
      </w:r>
      <w:r w:rsidR="00E00C55" w:rsidRPr="0001725F">
        <w:rPr>
          <w:b/>
          <w:bCs/>
          <w:i/>
          <w:iCs/>
        </w:rPr>
        <w:t>hat can the Town Council do to help improve this attitude</w:t>
      </w:r>
      <w:r w:rsidR="002A70DD" w:rsidRPr="0001725F">
        <w:rPr>
          <w:b/>
          <w:bCs/>
          <w:i/>
          <w:iCs/>
        </w:rPr>
        <w:t xml:space="preserve">/communication </w:t>
      </w:r>
      <w:r w:rsidR="00E00C55" w:rsidRPr="0001725F">
        <w:rPr>
          <w:b/>
          <w:bCs/>
          <w:i/>
          <w:iCs/>
        </w:rPr>
        <w:t xml:space="preserve"> in the Town.  </w:t>
      </w:r>
    </w:p>
    <w:p w14:paraId="4170F093" w14:textId="77777777" w:rsidR="0001725F" w:rsidRPr="0001725F" w:rsidRDefault="00E00C55">
      <w:pPr>
        <w:rPr>
          <w:b/>
          <w:bCs/>
          <w:i/>
          <w:iCs/>
        </w:rPr>
      </w:pPr>
      <w:r w:rsidRPr="0001725F">
        <w:rPr>
          <w:b/>
          <w:bCs/>
          <w:i/>
          <w:iCs/>
        </w:rPr>
        <w:t xml:space="preserve">Do you have a plan or any initiatives ?  </w:t>
      </w:r>
      <w:r w:rsidR="00165BC9" w:rsidRPr="0001725F">
        <w:rPr>
          <w:b/>
          <w:bCs/>
          <w:i/>
          <w:iCs/>
        </w:rPr>
        <w:t xml:space="preserve"> </w:t>
      </w:r>
      <w:r w:rsidRPr="0001725F">
        <w:rPr>
          <w:b/>
          <w:bCs/>
          <w:i/>
          <w:iCs/>
        </w:rPr>
        <w:t xml:space="preserve"> </w:t>
      </w:r>
    </w:p>
    <w:p w14:paraId="13818429" w14:textId="5C83A57F" w:rsidR="002A70DD" w:rsidRDefault="00E00C55">
      <w:r>
        <w:t xml:space="preserve">We have some real issues with drink and drugs, people sleeping rough and real lack of facilities </w:t>
      </w:r>
      <w:r w:rsidR="00873C13">
        <w:t xml:space="preserve">as the town grows, </w:t>
      </w:r>
      <w:r w:rsidR="0051740B">
        <w:t xml:space="preserve">  as a council where does your responsibility start and end with providing the town and surrounding </w:t>
      </w:r>
      <w:r w:rsidR="009F06E2">
        <w:t xml:space="preserve">area to improve its reputation.  </w:t>
      </w:r>
    </w:p>
    <w:p w14:paraId="76768741" w14:textId="77777777" w:rsidR="0001725F" w:rsidRPr="0001725F" w:rsidRDefault="009F06E2">
      <w:pPr>
        <w:rPr>
          <w:b/>
          <w:bCs/>
          <w:i/>
          <w:iCs/>
        </w:rPr>
      </w:pPr>
      <w:r w:rsidRPr="0001725F">
        <w:rPr>
          <w:b/>
          <w:bCs/>
          <w:i/>
          <w:iCs/>
        </w:rPr>
        <w:t xml:space="preserve">Is the council reflective of the diverse community in Watton now? </w:t>
      </w:r>
    </w:p>
    <w:p w14:paraId="35D8F677" w14:textId="3C2FB303" w:rsidR="00165BC9" w:rsidRDefault="009F06E2">
      <w:r>
        <w:t>Lockdown will have exposed many failings but hopefully as we come out</w:t>
      </w:r>
      <w:r w:rsidR="00873C13">
        <w:t xml:space="preserve">, </w:t>
      </w:r>
      <w:r>
        <w:t xml:space="preserve"> provide </w:t>
      </w:r>
      <w:r w:rsidR="00873C13">
        <w:t xml:space="preserve">a better understanding of demand and </w:t>
      </w:r>
      <w:r>
        <w:t xml:space="preserve">different ways of delivering goods and services to the community. </w:t>
      </w:r>
      <w:r w:rsidR="00873C13">
        <w:t xml:space="preserve">  If this can be better achieved perhaps that will contribute to a better co-operation between generations and nationalities living in our Town.</w:t>
      </w:r>
    </w:p>
    <w:p w14:paraId="572954B9" w14:textId="77777777" w:rsidR="002A70DD" w:rsidRDefault="00165BC9">
      <w:r>
        <w:t>The centre will continue to try to improve facilities and deliver a service and place for the community to gather and enjoy the open space</w:t>
      </w:r>
      <w:r w:rsidR="002A70DD">
        <w:t xml:space="preserve"> for all  residents.  </w:t>
      </w:r>
      <w:r w:rsidR="00873C13">
        <w:t xml:space="preserve">  </w:t>
      </w:r>
    </w:p>
    <w:p w14:paraId="4B0512C8" w14:textId="77777777" w:rsidR="002A70DD" w:rsidRDefault="00873C13">
      <w:r>
        <w:t>We are endeavouring to take a new approach and come away from a nostalgic way of running the centre</w:t>
      </w:r>
      <w:r w:rsidR="002A70DD">
        <w:t xml:space="preserve"> and are looking forward to seeing the community return and make use of the facilities.  We will have new squash courts by the end of April and toilet facilities refurbished.</w:t>
      </w:r>
    </w:p>
    <w:p w14:paraId="76BEB9D5" w14:textId="0E3BE7F1" w:rsidR="00E00C55" w:rsidRDefault="002A70DD">
      <w:r>
        <w:t xml:space="preserve">In summary, </w:t>
      </w:r>
      <w:r w:rsidR="00165BC9">
        <w:t xml:space="preserve"> </w:t>
      </w:r>
      <w:r w:rsidR="0001725F">
        <w:t xml:space="preserve">we feel </w:t>
      </w:r>
      <w:r w:rsidR="00C709A0">
        <w:t>there needs to be some positive policy and initiatives put forward</w:t>
      </w:r>
      <w:r>
        <w:t xml:space="preserve"> for Watton and the surrounding area</w:t>
      </w:r>
      <w:r w:rsidR="00C709A0">
        <w:t xml:space="preserve"> and maybe the TC can </w:t>
      </w:r>
      <w:r w:rsidR="00165BC9">
        <w:t xml:space="preserve"> take the lead and solve some of these social problems.  </w:t>
      </w:r>
      <w:r w:rsidR="00E00C55">
        <w:t xml:space="preserve">    </w:t>
      </w:r>
    </w:p>
    <w:p w14:paraId="1ED8A29E" w14:textId="77E35432" w:rsidR="00D243B5" w:rsidRDefault="00D243B5"/>
    <w:p w14:paraId="67220955" w14:textId="77777777" w:rsidR="00D243B5" w:rsidRDefault="00D243B5"/>
    <w:p w14:paraId="20305A89" w14:textId="1DE02DB0" w:rsidR="00D36F42" w:rsidRDefault="004223B4">
      <w:r>
        <w:t xml:space="preserve">Trustees WSA </w:t>
      </w:r>
    </w:p>
    <w:p w14:paraId="60016504" w14:textId="77777777" w:rsidR="002142D2" w:rsidRDefault="002142D2"/>
    <w:sectPr w:rsidR="00214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19"/>
    <w:rsid w:val="0001725F"/>
    <w:rsid w:val="001429C4"/>
    <w:rsid w:val="00165BC9"/>
    <w:rsid w:val="002142D2"/>
    <w:rsid w:val="002A70DD"/>
    <w:rsid w:val="004223B4"/>
    <w:rsid w:val="0051740B"/>
    <w:rsid w:val="00561270"/>
    <w:rsid w:val="00633702"/>
    <w:rsid w:val="006E4F8E"/>
    <w:rsid w:val="007A2919"/>
    <w:rsid w:val="00873C13"/>
    <w:rsid w:val="00900DF0"/>
    <w:rsid w:val="00911EDE"/>
    <w:rsid w:val="009F06E2"/>
    <w:rsid w:val="00C709A0"/>
    <w:rsid w:val="00D243B5"/>
    <w:rsid w:val="00D36F42"/>
    <w:rsid w:val="00D80637"/>
    <w:rsid w:val="00D87301"/>
    <w:rsid w:val="00E00C55"/>
    <w:rsid w:val="00EA11E4"/>
    <w:rsid w:val="00EA722E"/>
    <w:rsid w:val="00F7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D25F"/>
  <w15:chartTrackingRefBased/>
  <w15:docId w15:val="{D118FDA6-354E-4BCC-ABD1-4CFF7AAE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64C6FD3D104D80AB80E161404E14" ma:contentTypeVersion="12" ma:contentTypeDescription="Create a new document." ma:contentTypeScope="" ma:versionID="eb023570ccf223f0d318a995494f0b94">
  <xsd:schema xmlns:xsd="http://www.w3.org/2001/XMLSchema" xmlns:xs="http://www.w3.org/2001/XMLSchema" xmlns:p="http://schemas.microsoft.com/office/2006/metadata/properties" xmlns:ns2="cee8e567-8116-4dfe-b254-bd16edd1b154" xmlns:ns3="3bac91ca-c708-426c-ad31-489243d99d4e" targetNamespace="http://schemas.microsoft.com/office/2006/metadata/properties" ma:root="true" ma:fieldsID="17ef5d4c9a5303aa113e44745e4a9ccf" ns2:_="" ns3:_="">
    <xsd:import namespace="cee8e567-8116-4dfe-b254-bd16edd1b154"/>
    <xsd:import namespace="3bac91ca-c708-426c-ad31-489243d9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e567-8116-4dfe-b254-bd16edd1b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c91ca-c708-426c-ad31-489243d9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F7EC8-B49F-41D4-B0BA-9C81CA6AAC85}"/>
</file>

<file path=customXml/itemProps2.xml><?xml version="1.0" encoding="utf-8"?>
<ds:datastoreItem xmlns:ds="http://schemas.openxmlformats.org/officeDocument/2006/customXml" ds:itemID="{73DD4FAF-A366-4AF1-BB6D-5809EDB267F7}"/>
</file>

<file path=customXml/itemProps3.xml><?xml version="1.0" encoding="utf-8"?>
<ds:datastoreItem xmlns:ds="http://schemas.openxmlformats.org/officeDocument/2006/customXml" ds:itemID="{5CA8677B-4897-4354-9DF1-49C9FDC57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 ALEC .</dc:creator>
  <cp:keywords/>
  <dc:description/>
  <cp:lastModifiedBy>NIKKI  ALEC .</cp:lastModifiedBy>
  <cp:revision>2</cp:revision>
  <dcterms:created xsi:type="dcterms:W3CDTF">2021-04-19T13:29:00Z</dcterms:created>
  <dcterms:modified xsi:type="dcterms:W3CDTF">2021-04-19T13:29:00Z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0x010100169B64C6FD3D104D80AB80E161404E14</vt:lpwstr>
  </property>
</Properties>
</file>